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C65" w:rsidRPr="009F2C65" w:rsidRDefault="009F2C65" w:rsidP="009F2C65">
      <w:pPr>
        <w:bidi w:val="0"/>
        <w:spacing w:after="200" w:line="276" w:lineRule="auto"/>
        <w:jc w:val="center"/>
        <w:rPr>
          <w:rFonts w:ascii="Calibri" w:eastAsia="Times New Roman" w:hAnsi="Calibri" w:cs="Arial"/>
          <w:sz w:val="36"/>
          <w:szCs w:val="36"/>
          <w:rtl/>
          <w:lang w:val="fr-FR" w:eastAsia="fr-FR" w:bidi="ar-MA"/>
        </w:rPr>
      </w:pPr>
      <w:r w:rsidRPr="009F2C65">
        <w:rPr>
          <w:rFonts w:ascii="Calibri" w:eastAsia="Times New Roman" w:hAnsi="Calibri" w:cs="Arial" w:hint="cs"/>
          <w:sz w:val="36"/>
          <w:szCs w:val="36"/>
          <w:rtl/>
          <w:lang w:val="fr-FR" w:eastAsia="fr-FR" w:bidi="ar-MA"/>
        </w:rPr>
        <w:t>طِفل في الستين</w:t>
      </w:r>
    </w:p>
    <w:p w:rsidR="009F2C65" w:rsidRPr="009F2C65" w:rsidRDefault="009F2C65" w:rsidP="009F2C65">
      <w:pPr>
        <w:bidi w:val="0"/>
        <w:spacing w:after="200" w:line="276" w:lineRule="auto"/>
        <w:jc w:val="center"/>
        <w:rPr>
          <w:rFonts w:ascii="Calibri" w:eastAsia="Times New Roman" w:hAnsi="Calibri" w:cs="Arial"/>
          <w:sz w:val="36"/>
          <w:szCs w:val="36"/>
          <w:rtl/>
          <w:lang w:val="fr-FR" w:eastAsia="fr-FR" w:bidi="ar-MA"/>
        </w:rPr>
      </w:pPr>
    </w:p>
    <w:p w:rsidR="009F2C65" w:rsidRPr="009F2C65" w:rsidRDefault="009F2C65" w:rsidP="009F2C65">
      <w:pPr>
        <w:spacing w:after="200" w:line="276" w:lineRule="auto"/>
        <w:jc w:val="both"/>
        <w:rPr>
          <w:rFonts w:ascii="Calibri" w:eastAsia="Times New Roman" w:hAnsi="Calibri" w:cs="Arial"/>
          <w:sz w:val="32"/>
          <w:szCs w:val="32"/>
          <w:rtl/>
          <w:lang w:val="fr-FR" w:eastAsia="fr-FR" w:bidi="ar-MA"/>
        </w:rPr>
      </w:pPr>
      <w:r w:rsidRPr="009F2C65">
        <w:rPr>
          <w:rFonts w:ascii="Calibri" w:eastAsia="Times New Roman" w:hAnsi="Calibri" w:cs="Arial" w:hint="cs"/>
          <w:sz w:val="32"/>
          <w:szCs w:val="32"/>
          <w:rtl/>
          <w:lang w:val="fr-FR" w:eastAsia="fr-FR" w:bidi="ar-MA"/>
        </w:rPr>
        <w:t xml:space="preserve">لم أكن صغيرا لهذه الدّرجة حتى يطلبا مني الذهاب إلى غرفتي وإقفال </w:t>
      </w:r>
      <w:proofErr w:type="gramStart"/>
      <w:r w:rsidRPr="009F2C65">
        <w:rPr>
          <w:rFonts w:ascii="Calibri" w:eastAsia="Times New Roman" w:hAnsi="Calibri" w:cs="Arial" w:hint="cs"/>
          <w:sz w:val="32"/>
          <w:szCs w:val="32"/>
          <w:rtl/>
          <w:lang w:val="fr-FR" w:eastAsia="fr-FR" w:bidi="ar-MA"/>
        </w:rPr>
        <w:t xml:space="preserve">الباب </w:t>
      </w:r>
      <w:r w:rsidRPr="009F2C65">
        <w:rPr>
          <w:rFonts w:ascii="Calibri" w:eastAsia="Times New Roman" w:hAnsi="Calibri" w:cs="Arial"/>
          <w:sz w:val="32"/>
          <w:szCs w:val="32"/>
          <w:rtl/>
          <w:lang w:val="fr-FR" w:eastAsia="fr-FR" w:bidi="ar-MA"/>
        </w:rPr>
        <w:t>!</w:t>
      </w:r>
      <w:proofErr w:type="gramEnd"/>
      <w:r w:rsidRPr="009F2C65">
        <w:rPr>
          <w:rFonts w:ascii="Calibri" w:eastAsia="Times New Roman" w:hAnsi="Calibri" w:cs="Arial" w:hint="cs"/>
          <w:sz w:val="32"/>
          <w:szCs w:val="32"/>
          <w:rtl/>
          <w:lang w:val="fr-FR" w:eastAsia="fr-FR" w:bidi="ar-MA"/>
        </w:rPr>
        <w:t xml:space="preserve"> أ لا يعلمان أنّ هذا المشهد يخُصُّني أيضا؟ وأنّني مللتُ البقاء خلف الباب كقِطعة ثلج تَسقي الأرض وهي تحتضر، أنتظر نتيجة حوار طويل يُضمِر كلَّ خبايا الفلاش باك، لقد أصبحَ لغرفتي 101 بابا مُوصدا بإحكام، مئة عام وأنا أبحث عن طريقة لفتحها دون جَدوى، جُدرانها بيضاءُ رغم أنَّ الأسود يليق بها بشكل يَقتُل الأحلام قبل فِطامها، نوافذها هاجرت مع آخر صِرب حمامٍ حَلّق نحو عَدَمِ </w:t>
      </w:r>
      <w:proofErr w:type="spellStart"/>
      <w:r w:rsidRPr="009F2C65">
        <w:rPr>
          <w:rFonts w:ascii="Calibri" w:eastAsia="Times New Roman" w:hAnsi="Calibri" w:cs="Arial" w:hint="cs"/>
          <w:sz w:val="32"/>
          <w:szCs w:val="32"/>
          <w:rtl/>
          <w:lang w:val="fr-FR" w:eastAsia="fr-FR" w:bidi="ar-MA"/>
        </w:rPr>
        <w:t>زِيكُولا</w:t>
      </w:r>
      <w:proofErr w:type="spellEnd"/>
      <w:r w:rsidRPr="009F2C65">
        <w:rPr>
          <w:rFonts w:ascii="Calibri" w:eastAsia="Times New Roman" w:hAnsi="Calibri" w:cs="Arial" w:hint="cs"/>
          <w:sz w:val="32"/>
          <w:szCs w:val="32"/>
          <w:rtl/>
          <w:lang w:val="fr-FR" w:eastAsia="fr-FR" w:bidi="ar-MA"/>
        </w:rPr>
        <w:t xml:space="preserve">، وسقفها بعيدٌ عن كل عازفِ أمل، </w:t>
      </w:r>
      <w:proofErr w:type="spellStart"/>
      <w:r w:rsidRPr="009F2C65">
        <w:rPr>
          <w:rFonts w:ascii="Calibri" w:eastAsia="Times New Roman" w:hAnsi="Calibri" w:cs="Arial" w:hint="cs"/>
          <w:sz w:val="32"/>
          <w:szCs w:val="32"/>
          <w:rtl/>
          <w:lang w:val="fr-FR" w:eastAsia="fr-FR" w:bidi="ar-MA"/>
        </w:rPr>
        <w:t>تَتَسَيَّدُ</w:t>
      </w:r>
      <w:proofErr w:type="spellEnd"/>
      <w:r w:rsidRPr="009F2C65">
        <w:rPr>
          <w:rFonts w:ascii="Calibri" w:eastAsia="Times New Roman" w:hAnsi="Calibri" w:cs="Arial" w:hint="cs"/>
          <w:sz w:val="32"/>
          <w:szCs w:val="32"/>
          <w:rtl/>
          <w:lang w:val="fr-FR" w:eastAsia="fr-FR" w:bidi="ar-MA"/>
        </w:rPr>
        <w:t xml:space="preserve"> غرفتي مِرآة كلّما نظرتُ إليها وجدتُ التّجاعيد قد احتلّت مملكة مُحَيَّاي، وشَعري مَالَ نوع بياض ذمِيمٍ لا حسنات له ولا عَطايا، أمَّا مُقْلَتَاي فقد اسودَّ أسفلهما عِرْفَانا بطول السَّاعات التّي أسهرُ فيها أفكّر في طريقة لكي لا أفكّر، الغريب أنّني أرَى كلَّ هذا في مِرآة غُرفتي فقط </w:t>
      </w:r>
      <w:r w:rsidRPr="009F2C65">
        <w:rPr>
          <w:rFonts w:ascii="Calibri" w:eastAsia="Times New Roman" w:hAnsi="Calibri" w:cs="Arial"/>
          <w:sz w:val="32"/>
          <w:szCs w:val="32"/>
          <w:lang w:val="fr-FR" w:eastAsia="fr-FR" w:bidi="ar-MA"/>
        </w:rPr>
        <w:t>!</w:t>
      </w:r>
      <w:r w:rsidRPr="009F2C65">
        <w:rPr>
          <w:rFonts w:ascii="Calibri" w:eastAsia="Times New Roman" w:hAnsi="Calibri" w:cs="Arial" w:hint="cs"/>
          <w:sz w:val="32"/>
          <w:szCs w:val="32"/>
          <w:rtl/>
          <w:lang w:val="fr-FR" w:eastAsia="fr-FR" w:bidi="ar-MA"/>
        </w:rPr>
        <w:t xml:space="preserve"> ويعود جسدي إلى طفولته عندما أغادِرُها مُتوجِّها إلى أيّ مكانٍ آخر</w:t>
      </w:r>
      <w:r w:rsidRPr="009F2C65">
        <w:rPr>
          <w:rFonts w:ascii="Calibri" w:eastAsia="Times New Roman" w:hAnsi="Calibri" w:cs="Arial"/>
          <w:sz w:val="32"/>
          <w:szCs w:val="32"/>
          <w:lang w:val="fr-FR" w:eastAsia="fr-FR" w:bidi="ar-MA"/>
        </w:rPr>
        <w:t>!</w:t>
      </w:r>
      <w:r w:rsidRPr="009F2C65">
        <w:rPr>
          <w:rFonts w:ascii="Calibri" w:eastAsia="Times New Roman" w:hAnsi="Calibri" w:cs="Arial" w:hint="cs"/>
          <w:sz w:val="32"/>
          <w:szCs w:val="32"/>
          <w:rtl/>
          <w:lang w:val="fr-FR" w:eastAsia="fr-FR" w:bidi="ar-MA"/>
        </w:rPr>
        <w:t xml:space="preserve"> كل الأمكنة رَحيمة </w:t>
      </w:r>
      <w:proofErr w:type="gramStart"/>
      <w:r w:rsidRPr="009F2C65">
        <w:rPr>
          <w:rFonts w:ascii="Calibri" w:eastAsia="Times New Roman" w:hAnsi="Calibri" w:cs="Arial" w:hint="cs"/>
          <w:sz w:val="32"/>
          <w:szCs w:val="32"/>
          <w:rtl/>
          <w:lang w:val="fr-FR" w:eastAsia="fr-FR" w:bidi="ar-MA"/>
        </w:rPr>
        <w:t>بي..</w:t>
      </w:r>
      <w:proofErr w:type="gramEnd"/>
      <w:r w:rsidRPr="009F2C65">
        <w:rPr>
          <w:rFonts w:ascii="Calibri" w:eastAsia="Times New Roman" w:hAnsi="Calibri" w:cs="Arial" w:hint="cs"/>
          <w:sz w:val="32"/>
          <w:szCs w:val="32"/>
          <w:rtl/>
          <w:lang w:val="fr-FR" w:eastAsia="fr-FR" w:bidi="ar-MA"/>
        </w:rPr>
        <w:t xml:space="preserve"> إلاّ غرفتي التي تَبْدُو كثيفة بأزهار النرجس وعَبَّادِ القمر.</w:t>
      </w:r>
    </w:p>
    <w:p w:rsidR="009F2C65" w:rsidRPr="009F2C65" w:rsidRDefault="009F2C65" w:rsidP="009F2C65">
      <w:pPr>
        <w:spacing w:after="200" w:line="276" w:lineRule="auto"/>
        <w:jc w:val="center"/>
        <w:rPr>
          <w:rFonts w:ascii="Calibri" w:eastAsia="Times New Roman" w:hAnsi="Calibri" w:cs="Arial"/>
          <w:sz w:val="32"/>
          <w:szCs w:val="32"/>
          <w:rtl/>
          <w:lang w:val="fr-FR" w:eastAsia="fr-FR" w:bidi="ar-MA"/>
        </w:rPr>
      </w:pPr>
      <w:r w:rsidRPr="009F2C65">
        <w:rPr>
          <w:rFonts w:ascii="Calibri" w:eastAsia="Times New Roman" w:hAnsi="Calibri" w:cs="Arial" w:hint="cs"/>
          <w:sz w:val="32"/>
          <w:szCs w:val="32"/>
          <w:rtl/>
          <w:lang w:val="fr-FR" w:eastAsia="fr-FR" w:bidi="ar-MA"/>
        </w:rPr>
        <w:t>...</w:t>
      </w:r>
    </w:p>
    <w:p w:rsidR="009F2C65" w:rsidRPr="009F2C65" w:rsidRDefault="009F2C65" w:rsidP="009F2C65">
      <w:pPr>
        <w:spacing w:after="200" w:line="276" w:lineRule="auto"/>
        <w:jc w:val="both"/>
        <w:rPr>
          <w:rFonts w:ascii="Calibri" w:eastAsia="Times New Roman" w:hAnsi="Calibri" w:cs="Arial"/>
          <w:sz w:val="32"/>
          <w:szCs w:val="32"/>
          <w:rtl/>
          <w:lang w:val="fr-FR" w:eastAsia="fr-FR" w:bidi="ar-MA"/>
        </w:rPr>
      </w:pPr>
      <w:r w:rsidRPr="009F2C65">
        <w:rPr>
          <w:rFonts w:ascii="Calibri" w:eastAsia="Times New Roman" w:hAnsi="Calibri" w:cs="Arial" w:hint="cs"/>
          <w:sz w:val="32"/>
          <w:szCs w:val="32"/>
          <w:rtl/>
          <w:lang w:val="fr-FR" w:eastAsia="fr-FR" w:bidi="ar-MA"/>
        </w:rPr>
        <w:t xml:space="preserve">سَئِمْتُ من هذا الرّسّام </w:t>
      </w:r>
      <w:proofErr w:type="spellStart"/>
      <w:r w:rsidRPr="009F2C65">
        <w:rPr>
          <w:rFonts w:ascii="Calibri" w:eastAsia="Times New Roman" w:hAnsi="Calibri" w:cs="Arial" w:hint="cs"/>
          <w:sz w:val="32"/>
          <w:szCs w:val="32"/>
          <w:rtl/>
          <w:lang w:val="fr-FR" w:eastAsia="fr-FR" w:bidi="ar-MA"/>
        </w:rPr>
        <w:t>الكَافْكَاوِيِّ</w:t>
      </w:r>
      <w:proofErr w:type="spellEnd"/>
      <w:r w:rsidRPr="009F2C65">
        <w:rPr>
          <w:rFonts w:ascii="Calibri" w:eastAsia="Times New Roman" w:hAnsi="Calibri" w:cs="Arial" w:hint="cs"/>
          <w:sz w:val="32"/>
          <w:szCs w:val="32"/>
          <w:rtl/>
          <w:lang w:val="fr-FR" w:eastAsia="fr-FR" w:bidi="ar-MA"/>
        </w:rPr>
        <w:t xml:space="preserve"> الفاشل الذي لا يملكُ من الألوان إلاّ </w:t>
      </w:r>
      <w:proofErr w:type="gramStart"/>
      <w:r w:rsidRPr="009F2C65">
        <w:rPr>
          <w:rFonts w:ascii="Calibri" w:eastAsia="Times New Roman" w:hAnsi="Calibri" w:cs="Arial" w:hint="cs"/>
          <w:sz w:val="32"/>
          <w:szCs w:val="32"/>
          <w:rtl/>
          <w:lang w:val="fr-FR" w:eastAsia="fr-FR" w:bidi="ar-MA"/>
        </w:rPr>
        <w:t xml:space="preserve">الأسود </w:t>
      </w:r>
      <w:r w:rsidRPr="009F2C65">
        <w:rPr>
          <w:rFonts w:ascii="Calibri" w:eastAsia="Times New Roman" w:hAnsi="Calibri" w:cs="Arial"/>
          <w:sz w:val="32"/>
          <w:szCs w:val="32"/>
          <w:lang w:val="fr-FR" w:eastAsia="fr-FR" w:bidi="ar-MA"/>
        </w:rPr>
        <w:t>!</w:t>
      </w:r>
      <w:proofErr w:type="gramEnd"/>
      <w:r w:rsidRPr="009F2C65">
        <w:rPr>
          <w:rFonts w:ascii="Calibri" w:eastAsia="Times New Roman" w:hAnsi="Calibri" w:cs="Arial" w:hint="cs"/>
          <w:sz w:val="32"/>
          <w:szCs w:val="32"/>
          <w:rtl/>
          <w:lang w:val="fr-FR" w:eastAsia="fr-FR" w:bidi="ar-MA"/>
        </w:rPr>
        <w:t xml:space="preserve"> يظلُّ يرسمنا ببشاعة كلما رَاقَهُ نَهْرُ الدُّمُوع الذي يَمُرُّ من وسط باحة مملكتنا، هذه المملكة التي لازالت تنتظرُ حصان </w:t>
      </w:r>
      <w:proofErr w:type="spellStart"/>
      <w:r w:rsidRPr="009F2C65">
        <w:rPr>
          <w:rFonts w:ascii="Calibri" w:eastAsia="Times New Roman" w:hAnsi="Calibri" w:cs="Arial" w:hint="cs"/>
          <w:sz w:val="32"/>
          <w:szCs w:val="32"/>
          <w:rtl/>
          <w:lang w:val="fr-FR" w:eastAsia="fr-FR" w:bidi="ar-MA"/>
        </w:rPr>
        <w:t>طرْوَادا</w:t>
      </w:r>
      <w:proofErr w:type="spellEnd"/>
      <w:r w:rsidRPr="009F2C65">
        <w:rPr>
          <w:rFonts w:ascii="Calibri" w:eastAsia="Times New Roman" w:hAnsi="Calibri" w:cs="Arial" w:hint="cs"/>
          <w:sz w:val="32"/>
          <w:szCs w:val="32"/>
          <w:rtl/>
          <w:lang w:val="fr-FR" w:eastAsia="fr-FR" w:bidi="ar-MA"/>
        </w:rPr>
        <w:t xml:space="preserve"> بفارغ الصبر، لعل بَصِيصَ الأمل مُخْتَبِئٌ داخلَ ذلك الحصان مجدّدا، يتفنّن هذا الرَّسّام في وَسْمِ الجروح على أجسادنا، وقِيادة مُحاولة انقلاب النّدوب المُشوَّهة على جلالة سيدِنا الجمال، ولا يرسم فمي إلا بطرفين يميلان نحو </w:t>
      </w:r>
      <w:proofErr w:type="gramStart"/>
      <w:r w:rsidRPr="009F2C65">
        <w:rPr>
          <w:rFonts w:ascii="Calibri" w:eastAsia="Times New Roman" w:hAnsi="Calibri" w:cs="Arial" w:hint="cs"/>
          <w:sz w:val="32"/>
          <w:szCs w:val="32"/>
          <w:rtl/>
          <w:lang w:val="fr-FR" w:eastAsia="fr-FR" w:bidi="ar-MA"/>
        </w:rPr>
        <w:t xml:space="preserve">الأسفل </w:t>
      </w:r>
      <w:r w:rsidRPr="009F2C65">
        <w:rPr>
          <w:rFonts w:ascii="Calibri" w:eastAsia="Times New Roman" w:hAnsi="Calibri" w:cs="Arial"/>
          <w:sz w:val="32"/>
          <w:szCs w:val="32"/>
          <w:lang w:val="fr-FR" w:eastAsia="fr-FR" w:bidi="ar-MA"/>
        </w:rPr>
        <w:t>!</w:t>
      </w:r>
      <w:proofErr w:type="gramEnd"/>
      <w:r w:rsidRPr="009F2C65">
        <w:rPr>
          <w:rFonts w:ascii="Calibri" w:eastAsia="Times New Roman" w:hAnsi="Calibri" w:cs="Arial" w:hint="cs"/>
          <w:sz w:val="32"/>
          <w:szCs w:val="32"/>
          <w:rtl/>
          <w:lang w:val="fr-FR" w:eastAsia="fr-FR" w:bidi="ar-MA"/>
        </w:rPr>
        <w:t xml:space="preserve"> يحرِّكني كما يشاء، وأكرهه كما يحلو لي وأشاء. لازال الحوار مُحتدِما بين اللذين أمِرْتُ أن </w:t>
      </w:r>
      <w:proofErr w:type="gramStart"/>
      <w:r w:rsidRPr="009F2C65">
        <w:rPr>
          <w:rFonts w:ascii="Calibri" w:eastAsia="Times New Roman" w:hAnsi="Calibri" w:cs="Arial" w:hint="cs"/>
          <w:sz w:val="32"/>
          <w:szCs w:val="32"/>
          <w:rtl/>
          <w:lang w:val="fr-FR" w:eastAsia="fr-FR" w:bidi="ar-MA"/>
        </w:rPr>
        <w:t xml:space="preserve">أبَرَّهُمَا </w:t>
      </w:r>
      <w:r w:rsidRPr="009F2C65">
        <w:rPr>
          <w:rFonts w:ascii="Calibri" w:eastAsia="Times New Roman" w:hAnsi="Calibri" w:cs="Arial"/>
          <w:sz w:val="32"/>
          <w:szCs w:val="32"/>
          <w:lang w:val="fr-FR" w:eastAsia="fr-FR" w:bidi="ar-MA"/>
        </w:rPr>
        <w:t>!</w:t>
      </w:r>
      <w:proofErr w:type="gramEnd"/>
      <w:r w:rsidRPr="009F2C65">
        <w:rPr>
          <w:rFonts w:ascii="Calibri" w:eastAsia="Times New Roman" w:hAnsi="Calibri" w:cs="Arial" w:hint="cs"/>
          <w:sz w:val="32"/>
          <w:szCs w:val="32"/>
          <w:rtl/>
          <w:lang w:val="fr-FR" w:eastAsia="fr-FR" w:bidi="ar-MA"/>
        </w:rPr>
        <w:t xml:space="preserve"> مشهدٌ نَمَطِيٌّ تَخْتَلِسُهُ مُقْلَتَاي، تَختلفُ الأسباب ولكن تفاهتَها واحدة، وسذاجتها مُنَمَّقَة بين تَصَيُّدٍ واقتِنَاصٍ لأشْبَالِ المشاكل </w:t>
      </w:r>
      <w:proofErr w:type="gramStart"/>
      <w:r w:rsidRPr="009F2C65">
        <w:rPr>
          <w:rFonts w:ascii="Calibri" w:eastAsia="Times New Roman" w:hAnsi="Calibri" w:cs="Arial" w:hint="cs"/>
          <w:sz w:val="32"/>
          <w:szCs w:val="32"/>
          <w:rtl/>
          <w:lang w:val="fr-FR" w:eastAsia="fr-FR" w:bidi="ar-MA"/>
        </w:rPr>
        <w:t xml:space="preserve">وكَتَاكِيتِهَا </w:t>
      </w:r>
      <w:r w:rsidRPr="009F2C65">
        <w:rPr>
          <w:rFonts w:ascii="Calibri" w:eastAsia="Times New Roman" w:hAnsi="Calibri" w:cs="Arial"/>
          <w:sz w:val="32"/>
          <w:szCs w:val="32"/>
          <w:lang w:val="fr-FR" w:eastAsia="fr-FR" w:bidi="ar-MA"/>
        </w:rPr>
        <w:t>!</w:t>
      </w:r>
      <w:proofErr w:type="gramEnd"/>
      <w:r w:rsidRPr="009F2C65">
        <w:rPr>
          <w:rFonts w:ascii="Calibri" w:eastAsia="Times New Roman" w:hAnsi="Calibri" w:cs="Arial" w:hint="cs"/>
          <w:sz w:val="32"/>
          <w:szCs w:val="32"/>
          <w:rtl/>
          <w:lang w:val="fr-FR" w:eastAsia="fr-FR" w:bidi="ar-MA"/>
        </w:rPr>
        <w:t xml:space="preserve"> كلُّ ما سيقوله أبي أعرفه وأحفظه عن ضَهْر قلب، ولم أكن أوَدُّ أن أعرفهُ حقّا، لأنه يُدَمِّرُ كل شيء جميل بداخلي، يقتلُ ذلك الطفل الساذج مرَّتين، ويُحَمِّلُنِي ما لا طاقةَ لي به، يُعَكِّرُ صَفْوَ سعادتي وأنا أمرح رفقة أصدقائي، حتّى أصبحتُ أفضِّل الخلوة وحدي أسيرا داخل مِقْصَلَةِ غُرفتي، أحاول حلَّ مشاكلَ ليست </w:t>
      </w:r>
      <w:proofErr w:type="gramStart"/>
      <w:r w:rsidRPr="009F2C65">
        <w:rPr>
          <w:rFonts w:ascii="Calibri" w:eastAsia="Times New Roman" w:hAnsi="Calibri" w:cs="Arial" w:hint="cs"/>
          <w:sz w:val="32"/>
          <w:szCs w:val="32"/>
          <w:rtl/>
          <w:lang w:val="fr-FR" w:eastAsia="fr-FR" w:bidi="ar-MA"/>
        </w:rPr>
        <w:t xml:space="preserve">لي </w:t>
      </w:r>
      <w:r w:rsidRPr="009F2C65">
        <w:rPr>
          <w:rFonts w:ascii="Calibri" w:eastAsia="Times New Roman" w:hAnsi="Calibri" w:cs="Arial"/>
          <w:sz w:val="32"/>
          <w:szCs w:val="32"/>
          <w:lang w:val="fr-FR" w:eastAsia="fr-FR" w:bidi="ar-MA"/>
        </w:rPr>
        <w:t>!</w:t>
      </w:r>
      <w:proofErr w:type="gramEnd"/>
      <w:r w:rsidRPr="009F2C65">
        <w:rPr>
          <w:rFonts w:ascii="Calibri" w:eastAsia="Times New Roman" w:hAnsi="Calibri" w:cs="Arial" w:hint="cs"/>
          <w:sz w:val="32"/>
          <w:szCs w:val="32"/>
          <w:rtl/>
          <w:lang w:val="fr-FR" w:eastAsia="fr-FR" w:bidi="ar-MA"/>
        </w:rPr>
        <w:t xml:space="preserve">  ولكنَّها تَسرقُ حاضري وتجعلني أَهَابُ سُلطة المستقبل أيضا. يُخِيفُنِي عِنَادُ أمّي كثيرا، أودُّها أن تصمتَ حتّى لا يَنْفَذَ صبرُ ذلك الرَّجل، وتَنْفَذَ آخر قطرات الأمل في أن أكون طفلا مثل جميع الأطفال، يا ليتها تأخذ العِبرة من الأريكة الموجودة في أقصى بَهْوِنا، أو من الوسائد </w:t>
      </w:r>
      <w:r w:rsidRPr="009F2C65">
        <w:rPr>
          <w:rFonts w:ascii="Calibri" w:eastAsia="Times New Roman" w:hAnsi="Calibri" w:cs="Arial" w:hint="cs"/>
          <w:sz w:val="32"/>
          <w:szCs w:val="32"/>
          <w:rtl/>
          <w:lang w:val="fr-FR" w:eastAsia="fr-FR" w:bidi="ar-MA"/>
        </w:rPr>
        <w:lastRenderedPageBreak/>
        <w:t>التي وُضِعَت عليها، أو من صورة جدِّي التي عُلّقَت على الحائط، يا ليتها تقلّدُها في صمتها وثَبَاتِهَا، لعلّ السِّجال يكون قصيرا وتَمُرُّ هذه السَّحَابَةُ السَّوداء بسلام، ليس لي رغبة في أمطار قويَّة تُهَشِّمُ مَشَاتِلِي البريئة، أراقب أبي من خلال فتحة الباب، أراقب شفتيه حتى لا يَنْطِقَ بعبارة ستُدَمِّرُ كل ما أملك، عبارة سمعتها مرتين، ولا أوَدُّ سماعها للمرة الثالثة حقا، هذا الحوار مؤجلٌ دَهرين...</w:t>
      </w:r>
    </w:p>
    <w:p w:rsidR="009F2C65" w:rsidRPr="009F2C65" w:rsidRDefault="009F2C65" w:rsidP="009F2C65">
      <w:pPr>
        <w:spacing w:after="200" w:line="276" w:lineRule="auto"/>
        <w:jc w:val="center"/>
        <w:rPr>
          <w:rFonts w:ascii="Calibri" w:eastAsia="Times New Roman" w:hAnsi="Calibri" w:cs="Arial"/>
          <w:sz w:val="32"/>
          <w:szCs w:val="32"/>
          <w:rtl/>
          <w:lang w:val="fr-FR" w:eastAsia="fr-FR" w:bidi="ar-MA"/>
        </w:rPr>
      </w:pPr>
      <w:r w:rsidRPr="009F2C65">
        <w:rPr>
          <w:rFonts w:ascii="Calibri" w:eastAsia="Times New Roman" w:hAnsi="Calibri" w:cs="Arial" w:hint="cs"/>
          <w:sz w:val="32"/>
          <w:szCs w:val="32"/>
          <w:rtl/>
          <w:lang w:val="fr-FR" w:eastAsia="fr-FR" w:bidi="ar-MA"/>
        </w:rPr>
        <w:t>...</w:t>
      </w:r>
    </w:p>
    <w:p w:rsidR="009F2C65" w:rsidRPr="009F2C65" w:rsidRDefault="009F2C65" w:rsidP="009F2C65">
      <w:pPr>
        <w:spacing w:after="200" w:line="276" w:lineRule="auto"/>
        <w:jc w:val="both"/>
        <w:rPr>
          <w:rFonts w:ascii="Calibri" w:eastAsia="Times New Roman" w:hAnsi="Calibri" w:cs="Arial"/>
          <w:sz w:val="32"/>
          <w:szCs w:val="32"/>
          <w:rtl/>
          <w:lang w:val="fr-FR" w:eastAsia="fr-FR" w:bidi="ar-MA"/>
        </w:rPr>
      </w:pPr>
      <w:r w:rsidRPr="009F2C65">
        <w:rPr>
          <w:rFonts w:ascii="Calibri" w:eastAsia="Times New Roman" w:hAnsi="Calibri" w:cs="Arial" w:hint="cs"/>
          <w:sz w:val="32"/>
          <w:szCs w:val="32"/>
          <w:rtl/>
          <w:lang w:val="fr-FR" w:eastAsia="fr-FR" w:bidi="ar-MA"/>
        </w:rPr>
        <w:t xml:space="preserve">لا زال صوتهُ يَصْدَحُ في أرْجاء منزلنا المُظلِم، يُهدِّد فخامة الصَّمت ويُصَوِّبُ فَوَّهَةَ مُسدَّسِه على جَبْهَةِ الهُدوء وهو راكع </w:t>
      </w:r>
      <w:proofErr w:type="gramStart"/>
      <w:r w:rsidRPr="009F2C65">
        <w:rPr>
          <w:rFonts w:ascii="Calibri" w:eastAsia="Times New Roman" w:hAnsi="Calibri" w:cs="Arial" w:hint="cs"/>
          <w:sz w:val="32"/>
          <w:szCs w:val="32"/>
          <w:rtl/>
          <w:lang w:val="fr-FR" w:eastAsia="fr-FR" w:bidi="ar-MA"/>
        </w:rPr>
        <w:t xml:space="preserve">خاضع </w:t>
      </w:r>
      <w:r w:rsidRPr="009F2C65">
        <w:rPr>
          <w:rFonts w:ascii="Calibri" w:eastAsia="Times New Roman" w:hAnsi="Calibri" w:cs="Arial"/>
          <w:sz w:val="32"/>
          <w:szCs w:val="32"/>
          <w:lang w:val="fr-FR" w:eastAsia="fr-FR" w:bidi="ar-MA"/>
        </w:rPr>
        <w:t>!</w:t>
      </w:r>
      <w:proofErr w:type="gramEnd"/>
      <w:r w:rsidRPr="009F2C65">
        <w:rPr>
          <w:rFonts w:ascii="Calibri" w:eastAsia="Times New Roman" w:hAnsi="Calibri" w:cs="Arial" w:hint="cs"/>
          <w:sz w:val="32"/>
          <w:szCs w:val="32"/>
          <w:rtl/>
          <w:lang w:val="fr-FR" w:eastAsia="fr-FR" w:bidi="ar-MA"/>
        </w:rPr>
        <w:t xml:space="preserve"> يغادرني ذلك الاطمئنان الذي يَهْجُرُني دائما كذاك الصَّديق الوَفِيِّ الخائف، كلما أرتفع صوتُ أبي تَزِيدُ سرعة نبضات خَافِقِي </w:t>
      </w:r>
      <w:proofErr w:type="gramStart"/>
      <w:r w:rsidRPr="009F2C65">
        <w:rPr>
          <w:rFonts w:ascii="Calibri" w:eastAsia="Times New Roman" w:hAnsi="Calibri" w:cs="Arial" w:hint="cs"/>
          <w:sz w:val="32"/>
          <w:szCs w:val="32"/>
          <w:rtl/>
          <w:lang w:val="fr-FR" w:eastAsia="fr-FR" w:bidi="ar-MA"/>
        </w:rPr>
        <w:t xml:space="preserve">المَكْلُوم </w:t>
      </w:r>
      <w:r w:rsidRPr="009F2C65">
        <w:rPr>
          <w:rFonts w:ascii="Calibri" w:eastAsia="Times New Roman" w:hAnsi="Calibri" w:cs="Arial"/>
          <w:sz w:val="32"/>
          <w:szCs w:val="32"/>
          <w:lang w:val="fr-FR" w:eastAsia="fr-FR" w:bidi="ar-MA"/>
        </w:rPr>
        <w:t>!</w:t>
      </w:r>
      <w:proofErr w:type="gramEnd"/>
      <w:r w:rsidRPr="009F2C65">
        <w:rPr>
          <w:rFonts w:ascii="Calibri" w:eastAsia="Times New Roman" w:hAnsi="Calibri" w:cs="Arial" w:hint="cs"/>
          <w:sz w:val="32"/>
          <w:szCs w:val="32"/>
          <w:rtl/>
          <w:lang w:val="fr-FR" w:eastAsia="fr-FR" w:bidi="ar-MA"/>
        </w:rPr>
        <w:t xml:space="preserve"> ألا يعلمان أنَّه ليس لي في هذه الدنيا سواهما بعد خالقي؟</w:t>
      </w:r>
      <w:r w:rsidRPr="009F2C65">
        <w:rPr>
          <w:rFonts w:ascii="Calibri" w:eastAsia="Times New Roman" w:hAnsi="Calibri" w:cs="Arial"/>
          <w:sz w:val="32"/>
          <w:szCs w:val="32"/>
          <w:lang w:val="fr-FR" w:eastAsia="fr-FR" w:bidi="ar-MA"/>
        </w:rPr>
        <w:t>!</w:t>
      </w:r>
      <w:r w:rsidRPr="009F2C65">
        <w:rPr>
          <w:rFonts w:ascii="Calibri" w:eastAsia="Times New Roman" w:hAnsi="Calibri" w:cs="Arial" w:hint="cs"/>
          <w:sz w:val="32"/>
          <w:szCs w:val="32"/>
          <w:rtl/>
          <w:lang w:val="fr-FR" w:eastAsia="fr-FR" w:bidi="ar-MA"/>
        </w:rPr>
        <w:t xml:space="preserve"> لقد اشتدَّ الحوار حتّى أصبحتُ أنتظر النهاية كيفما كانت، أود أن أتخلّص فقط من مرارة التَرَقُّب وخُبْتِ الانتظار، لابدَّ لي من حَلٍّ يُنْهِي هذا المشهد، وحِيلَةٍ تَمْنَعُهُ من زيارتنا في يوم آخر، لأنَّه ضيفٌ ثقيل جدّا. لا يَمَلُّ الاثنان من النّظر إلى تلك البِرْكَةِ التّي تُحيطها أزهار </w:t>
      </w:r>
      <w:proofErr w:type="gramStart"/>
      <w:r w:rsidRPr="009F2C65">
        <w:rPr>
          <w:rFonts w:ascii="Calibri" w:eastAsia="Times New Roman" w:hAnsi="Calibri" w:cs="Arial" w:hint="cs"/>
          <w:sz w:val="32"/>
          <w:szCs w:val="32"/>
          <w:rtl/>
          <w:lang w:val="fr-FR" w:eastAsia="fr-FR" w:bidi="ar-MA"/>
        </w:rPr>
        <w:t xml:space="preserve">النّرجس </w:t>
      </w:r>
      <w:r w:rsidRPr="009F2C65">
        <w:rPr>
          <w:rFonts w:ascii="Calibri" w:eastAsia="Times New Roman" w:hAnsi="Calibri" w:cs="Arial"/>
          <w:sz w:val="32"/>
          <w:szCs w:val="32"/>
          <w:lang w:val="fr-FR" w:eastAsia="fr-FR" w:bidi="ar-MA"/>
        </w:rPr>
        <w:t>!</w:t>
      </w:r>
      <w:proofErr w:type="gramEnd"/>
      <w:r w:rsidRPr="009F2C65">
        <w:rPr>
          <w:rFonts w:ascii="Calibri" w:eastAsia="Times New Roman" w:hAnsi="Calibri" w:cs="Arial" w:hint="cs"/>
          <w:sz w:val="32"/>
          <w:szCs w:val="32"/>
          <w:rtl/>
          <w:lang w:val="fr-FR" w:eastAsia="fr-FR" w:bidi="ar-MA"/>
        </w:rPr>
        <w:t xml:space="preserve"> يتأمّلان في فخامة الذات وعَرْشِ </w:t>
      </w:r>
      <w:proofErr w:type="gramStart"/>
      <w:r w:rsidRPr="009F2C65">
        <w:rPr>
          <w:rFonts w:ascii="Calibri" w:eastAsia="Times New Roman" w:hAnsi="Calibri" w:cs="Arial" w:hint="cs"/>
          <w:sz w:val="32"/>
          <w:szCs w:val="32"/>
          <w:rtl/>
          <w:lang w:val="fr-FR" w:eastAsia="fr-FR" w:bidi="ar-MA"/>
        </w:rPr>
        <w:t>الأنا..</w:t>
      </w:r>
      <w:proofErr w:type="gramEnd"/>
      <w:r w:rsidRPr="009F2C65">
        <w:rPr>
          <w:rFonts w:ascii="Calibri" w:eastAsia="Times New Roman" w:hAnsi="Calibri" w:cs="Arial" w:hint="cs"/>
          <w:sz w:val="32"/>
          <w:szCs w:val="32"/>
          <w:rtl/>
          <w:lang w:val="fr-FR" w:eastAsia="fr-FR" w:bidi="ar-MA"/>
        </w:rPr>
        <w:t xml:space="preserve"> ولكن من يفكر بي </w:t>
      </w:r>
      <w:proofErr w:type="gramStart"/>
      <w:r w:rsidRPr="009F2C65">
        <w:rPr>
          <w:rFonts w:ascii="Calibri" w:eastAsia="Times New Roman" w:hAnsi="Calibri" w:cs="Arial" w:hint="cs"/>
          <w:sz w:val="32"/>
          <w:szCs w:val="32"/>
          <w:rtl/>
          <w:lang w:val="fr-FR" w:eastAsia="fr-FR" w:bidi="ar-MA"/>
        </w:rPr>
        <w:t>أنا ؟</w:t>
      </w:r>
      <w:proofErr w:type="gramEnd"/>
    </w:p>
    <w:p w:rsidR="009F2C65" w:rsidRPr="009F2C65" w:rsidRDefault="009F2C65" w:rsidP="009F2C65">
      <w:pPr>
        <w:spacing w:after="200" w:line="276" w:lineRule="auto"/>
        <w:jc w:val="both"/>
        <w:rPr>
          <w:rFonts w:ascii="Calibri" w:eastAsia="Times New Roman" w:hAnsi="Calibri" w:cs="Arial"/>
          <w:sz w:val="32"/>
          <w:szCs w:val="32"/>
          <w:rtl/>
          <w:lang w:val="fr-FR" w:eastAsia="fr-FR" w:bidi="ar-MA"/>
        </w:rPr>
      </w:pPr>
      <w:r w:rsidRPr="009F2C65">
        <w:rPr>
          <w:rFonts w:ascii="Calibri" w:eastAsia="Times New Roman" w:hAnsi="Calibri" w:cs="Arial" w:hint="cs"/>
          <w:sz w:val="32"/>
          <w:szCs w:val="32"/>
          <w:rtl/>
          <w:lang w:val="fr-FR" w:eastAsia="fr-FR" w:bidi="ar-MA"/>
        </w:rPr>
        <w:t xml:space="preserve">كلّما مَدَدْتُ نَاظِرَيّ لم أجد من الحلول إلاّ نافذة تُطِلُّ على الشّارع الرئيسيّ، تَخَلَّفَت عن صِرْبِ الطّيور التّي هاجرت غير سعيدة بما تعيشه في هذا المنزل، نافذة لعينة تَمرَّدت على قرار </w:t>
      </w:r>
      <w:proofErr w:type="gramStart"/>
      <w:r w:rsidRPr="009F2C65">
        <w:rPr>
          <w:rFonts w:ascii="Calibri" w:eastAsia="Times New Roman" w:hAnsi="Calibri" w:cs="Arial" w:hint="cs"/>
          <w:sz w:val="32"/>
          <w:szCs w:val="32"/>
          <w:rtl/>
          <w:lang w:val="fr-FR" w:eastAsia="fr-FR" w:bidi="ar-MA"/>
        </w:rPr>
        <w:t xml:space="preserve">الجماعة </w:t>
      </w:r>
      <w:r w:rsidRPr="009F2C65">
        <w:rPr>
          <w:rFonts w:ascii="Calibri" w:eastAsia="Times New Roman" w:hAnsi="Calibri" w:cs="Arial"/>
          <w:sz w:val="32"/>
          <w:szCs w:val="32"/>
          <w:lang w:val="fr-FR" w:eastAsia="fr-FR" w:bidi="ar-MA"/>
        </w:rPr>
        <w:t>!</w:t>
      </w:r>
      <w:proofErr w:type="gramEnd"/>
      <w:r w:rsidRPr="009F2C65">
        <w:rPr>
          <w:rFonts w:ascii="Calibri" w:eastAsia="Times New Roman" w:hAnsi="Calibri" w:cs="Arial" w:hint="cs"/>
          <w:sz w:val="32"/>
          <w:szCs w:val="32"/>
          <w:rtl/>
          <w:lang w:val="fr-FR" w:eastAsia="fr-FR" w:bidi="ar-MA"/>
        </w:rPr>
        <w:t xml:space="preserve"> وخالفت رأي </w:t>
      </w:r>
      <w:proofErr w:type="gramStart"/>
      <w:r w:rsidRPr="009F2C65">
        <w:rPr>
          <w:rFonts w:ascii="Calibri" w:eastAsia="Times New Roman" w:hAnsi="Calibri" w:cs="Arial" w:hint="cs"/>
          <w:sz w:val="32"/>
          <w:szCs w:val="32"/>
          <w:rtl/>
          <w:lang w:val="fr-FR" w:eastAsia="fr-FR" w:bidi="ar-MA"/>
        </w:rPr>
        <w:t xml:space="preserve">الكلّ </w:t>
      </w:r>
      <w:r w:rsidRPr="009F2C65">
        <w:rPr>
          <w:rFonts w:ascii="Calibri" w:eastAsia="Times New Roman" w:hAnsi="Calibri" w:cs="Arial"/>
          <w:sz w:val="32"/>
          <w:szCs w:val="32"/>
          <w:lang w:val="fr-FR" w:eastAsia="fr-FR" w:bidi="ar-MA"/>
        </w:rPr>
        <w:t>!</w:t>
      </w:r>
      <w:proofErr w:type="gramEnd"/>
      <w:r w:rsidRPr="009F2C65">
        <w:rPr>
          <w:rFonts w:ascii="Calibri" w:eastAsia="Times New Roman" w:hAnsi="Calibri" w:cs="Arial" w:hint="cs"/>
          <w:sz w:val="32"/>
          <w:szCs w:val="32"/>
          <w:rtl/>
          <w:lang w:val="fr-FR" w:eastAsia="fr-FR" w:bidi="ar-MA"/>
        </w:rPr>
        <w:t xml:space="preserve"> لكنَّها تَبْدُو الحَلَّ الأنسبَ بالنّسبة لي، كأنَّها كانت تعلم بحالي، فقررت البقاء لتحريري من هذا الجحيم الملعون، لم يَعُد خَافِقِي يستطيعُ الصُّمود لِلَيْلَةٍ أخرى، حتَّى جسمي أصبحَ هزيلا كأنَّه يرفضُ الحياة، غريبٌ أن يُطالبني شخصٌ بالأكل في الصباح والشمس شاهدة على </w:t>
      </w:r>
      <w:proofErr w:type="gramStart"/>
      <w:r w:rsidRPr="009F2C65">
        <w:rPr>
          <w:rFonts w:ascii="Calibri" w:eastAsia="Times New Roman" w:hAnsi="Calibri" w:cs="Arial" w:hint="cs"/>
          <w:sz w:val="32"/>
          <w:szCs w:val="32"/>
          <w:rtl/>
          <w:lang w:val="fr-FR" w:eastAsia="fr-FR" w:bidi="ar-MA"/>
        </w:rPr>
        <w:t xml:space="preserve">ذلك </w:t>
      </w:r>
      <w:r w:rsidRPr="009F2C65">
        <w:rPr>
          <w:rFonts w:ascii="Calibri" w:eastAsia="Times New Roman" w:hAnsi="Calibri" w:cs="Arial"/>
          <w:sz w:val="32"/>
          <w:szCs w:val="32"/>
          <w:lang w:val="fr-FR" w:eastAsia="fr-FR" w:bidi="ar-MA"/>
        </w:rPr>
        <w:t>!</w:t>
      </w:r>
      <w:proofErr w:type="gramEnd"/>
      <w:r w:rsidRPr="009F2C65">
        <w:rPr>
          <w:rFonts w:ascii="Calibri" w:eastAsia="Times New Roman" w:hAnsi="Calibri" w:cs="Arial" w:hint="cs"/>
          <w:sz w:val="32"/>
          <w:szCs w:val="32"/>
          <w:rtl/>
          <w:lang w:val="fr-FR" w:eastAsia="fr-FR" w:bidi="ar-MA"/>
        </w:rPr>
        <w:t xml:space="preserve"> وهو الذي يَحْرِمُنِي طعم الحياة في اللّيل أمام صِرْبِ من النّجوم التي لا تكذب</w:t>
      </w:r>
      <w:r w:rsidRPr="009F2C65">
        <w:rPr>
          <w:rFonts w:ascii="Calibri" w:eastAsia="Times New Roman" w:hAnsi="Calibri" w:cs="Arial"/>
          <w:sz w:val="32"/>
          <w:szCs w:val="32"/>
          <w:lang w:val="fr-FR" w:eastAsia="fr-FR" w:bidi="ar-MA"/>
        </w:rPr>
        <w:t>!</w:t>
      </w:r>
      <w:r w:rsidRPr="009F2C65">
        <w:rPr>
          <w:rFonts w:ascii="Calibri" w:eastAsia="Times New Roman" w:hAnsi="Calibri" w:cs="Arial" w:hint="cs"/>
          <w:sz w:val="32"/>
          <w:szCs w:val="32"/>
          <w:rtl/>
          <w:lang w:val="fr-FR" w:eastAsia="fr-FR" w:bidi="ar-MA"/>
        </w:rPr>
        <w:t xml:space="preserve"> غريبٌ أن يُعَاتِبَنِي على دَرَجَاتِي المُتَدَنِّيَةِ وهو الذي يُدَمِّرُ تفكيري و يَقْصِفُ أبراج </w:t>
      </w:r>
      <w:proofErr w:type="gramStart"/>
      <w:r w:rsidRPr="009F2C65">
        <w:rPr>
          <w:rFonts w:ascii="Calibri" w:eastAsia="Times New Roman" w:hAnsi="Calibri" w:cs="Arial" w:hint="cs"/>
          <w:sz w:val="32"/>
          <w:szCs w:val="32"/>
          <w:rtl/>
          <w:lang w:val="fr-FR" w:eastAsia="fr-FR" w:bidi="ar-MA"/>
        </w:rPr>
        <w:t xml:space="preserve">عقلي </w:t>
      </w:r>
      <w:r w:rsidRPr="009F2C65">
        <w:rPr>
          <w:rFonts w:ascii="Calibri" w:eastAsia="Times New Roman" w:hAnsi="Calibri" w:cs="Arial"/>
          <w:sz w:val="32"/>
          <w:szCs w:val="32"/>
          <w:lang w:val="fr-FR" w:eastAsia="fr-FR" w:bidi="ar-MA"/>
        </w:rPr>
        <w:t>!</w:t>
      </w:r>
      <w:proofErr w:type="gramEnd"/>
      <w:r w:rsidRPr="009F2C65">
        <w:rPr>
          <w:rFonts w:ascii="Calibri" w:eastAsia="Times New Roman" w:hAnsi="Calibri" w:cs="Arial" w:hint="cs"/>
          <w:sz w:val="32"/>
          <w:szCs w:val="32"/>
          <w:rtl/>
          <w:lang w:val="fr-FR" w:eastAsia="fr-FR" w:bidi="ar-MA"/>
        </w:rPr>
        <w:t xml:space="preserve"> ويَدْفَعُنِي للتّركيز في بعض المشاكل التي يَزرعها في أرضي، وأنا الذي لا أملك خِبرة في موسم </w:t>
      </w:r>
      <w:proofErr w:type="gramStart"/>
      <w:r w:rsidRPr="009F2C65">
        <w:rPr>
          <w:rFonts w:ascii="Calibri" w:eastAsia="Times New Roman" w:hAnsi="Calibri" w:cs="Arial" w:hint="cs"/>
          <w:sz w:val="32"/>
          <w:szCs w:val="32"/>
          <w:rtl/>
          <w:lang w:val="fr-FR" w:eastAsia="fr-FR" w:bidi="ar-MA"/>
        </w:rPr>
        <w:t xml:space="preserve">الحَصاد </w:t>
      </w:r>
      <w:r w:rsidRPr="009F2C65">
        <w:rPr>
          <w:rFonts w:ascii="Calibri" w:eastAsia="Times New Roman" w:hAnsi="Calibri" w:cs="Arial"/>
          <w:sz w:val="32"/>
          <w:szCs w:val="32"/>
          <w:lang w:val="fr-FR" w:eastAsia="fr-FR" w:bidi="ar-MA"/>
        </w:rPr>
        <w:t>!</w:t>
      </w:r>
      <w:proofErr w:type="gramEnd"/>
      <w:r w:rsidRPr="009F2C65">
        <w:rPr>
          <w:rFonts w:ascii="Calibri" w:eastAsia="Times New Roman" w:hAnsi="Calibri" w:cs="Arial" w:hint="cs"/>
          <w:sz w:val="32"/>
          <w:szCs w:val="32"/>
          <w:rtl/>
          <w:lang w:val="fr-FR" w:eastAsia="fr-FR" w:bidi="ar-MA"/>
        </w:rPr>
        <w:t xml:space="preserve"> </w:t>
      </w:r>
    </w:p>
    <w:p w:rsidR="009F2C65" w:rsidRPr="009F2C65" w:rsidRDefault="009F2C65" w:rsidP="009F2C65">
      <w:pPr>
        <w:spacing w:after="200" w:line="276" w:lineRule="auto"/>
        <w:jc w:val="center"/>
        <w:rPr>
          <w:rFonts w:ascii="Calibri" w:eastAsia="Times New Roman" w:hAnsi="Calibri" w:cs="Arial"/>
          <w:sz w:val="32"/>
          <w:szCs w:val="32"/>
          <w:rtl/>
          <w:lang w:val="fr-FR" w:eastAsia="fr-FR" w:bidi="ar-MA"/>
        </w:rPr>
      </w:pPr>
      <w:r w:rsidRPr="009F2C65">
        <w:rPr>
          <w:rFonts w:ascii="Calibri" w:eastAsia="Times New Roman" w:hAnsi="Calibri" w:cs="Arial" w:hint="cs"/>
          <w:sz w:val="32"/>
          <w:szCs w:val="32"/>
          <w:rtl/>
          <w:lang w:val="fr-FR" w:eastAsia="fr-FR" w:bidi="ar-MA"/>
        </w:rPr>
        <w:t>...</w:t>
      </w:r>
    </w:p>
    <w:p w:rsidR="009F2C65" w:rsidRPr="009F2C65" w:rsidRDefault="009F2C65" w:rsidP="009F2C65">
      <w:pPr>
        <w:spacing w:after="200" w:line="276" w:lineRule="auto"/>
        <w:jc w:val="both"/>
        <w:rPr>
          <w:rFonts w:ascii="Calibri" w:eastAsia="Times New Roman" w:hAnsi="Calibri" w:cs="Arial"/>
          <w:sz w:val="32"/>
          <w:szCs w:val="32"/>
          <w:rtl/>
          <w:lang w:val="fr-FR" w:eastAsia="fr-FR" w:bidi="ar-MA"/>
        </w:rPr>
      </w:pPr>
      <w:r w:rsidRPr="009F2C65">
        <w:rPr>
          <w:rFonts w:ascii="Calibri" w:eastAsia="Times New Roman" w:hAnsi="Calibri" w:cs="Arial" w:hint="cs"/>
          <w:sz w:val="32"/>
          <w:szCs w:val="32"/>
          <w:rtl/>
          <w:lang w:val="fr-FR" w:eastAsia="fr-FR" w:bidi="ar-MA"/>
        </w:rPr>
        <w:t xml:space="preserve">إنَّها نافذة </w:t>
      </w:r>
      <w:proofErr w:type="gramStart"/>
      <w:r w:rsidRPr="009F2C65">
        <w:rPr>
          <w:rFonts w:ascii="Calibri" w:eastAsia="Times New Roman" w:hAnsi="Calibri" w:cs="Arial" w:hint="cs"/>
          <w:sz w:val="32"/>
          <w:szCs w:val="32"/>
          <w:rtl/>
          <w:lang w:val="fr-FR" w:eastAsia="fr-FR" w:bidi="ar-MA"/>
        </w:rPr>
        <w:t xml:space="preserve">النَّجاة </w:t>
      </w:r>
      <w:r w:rsidRPr="009F2C65">
        <w:rPr>
          <w:rFonts w:ascii="Calibri" w:eastAsia="Times New Roman" w:hAnsi="Calibri" w:cs="Arial"/>
          <w:sz w:val="32"/>
          <w:szCs w:val="32"/>
          <w:lang w:val="fr-FR" w:eastAsia="fr-FR" w:bidi="ar-MA"/>
        </w:rPr>
        <w:t>!</w:t>
      </w:r>
      <w:proofErr w:type="gramEnd"/>
      <w:r w:rsidRPr="009F2C65">
        <w:rPr>
          <w:rFonts w:ascii="Calibri" w:eastAsia="Times New Roman" w:hAnsi="Calibri" w:cs="Arial" w:hint="cs"/>
          <w:sz w:val="32"/>
          <w:szCs w:val="32"/>
          <w:rtl/>
          <w:lang w:val="fr-FR" w:eastAsia="fr-FR" w:bidi="ar-MA"/>
        </w:rPr>
        <w:t xml:space="preserve"> أَلَمٌ سأعيشهُ لِلَحْظَةٍ ولكنَّهُ سيكون جِسْرْي نحو الخَلاَص الأبَدِيّ، لعلَّ الاثنين بعدها يعرفان مرارة أن تسمع حوارا يَخصُّكَ ولا تستطيعُ المُشارك فيه حتّى بصمتك، إنّها الرِّسالة الأخيرة التي لا تَقْبَلُ الرَّد، سأَقِفُ مُنتظِرا على حَافَّة النّافذة، حتَى أسمعَ أبي يُرَدِّدُ تلك العبارة اللعينة، كذلك النَّاسِكِ الذي شَمَّرَ رِدَاءَهُ وهو يعلم أن صاحبة الرِّدَاءِ الأسودِ سَتَحْرِمُهُ الصّلاة، ثمّ أرَدِّدُ أنا صلاتي وأموت مرَّة ثانية.</w:t>
      </w:r>
    </w:p>
    <w:p w:rsidR="009F2C65" w:rsidRPr="009F2C65" w:rsidRDefault="009F2C65" w:rsidP="009F2C65">
      <w:pPr>
        <w:spacing w:after="200" w:line="276" w:lineRule="auto"/>
        <w:jc w:val="both"/>
        <w:rPr>
          <w:rFonts w:ascii="Calibri" w:eastAsia="Times New Roman" w:hAnsi="Calibri" w:cs="Arial"/>
          <w:sz w:val="32"/>
          <w:szCs w:val="32"/>
          <w:rtl/>
          <w:lang w:val="fr-FR" w:eastAsia="fr-FR" w:bidi="ar-MA"/>
        </w:rPr>
      </w:pPr>
      <w:r w:rsidRPr="009F2C65">
        <w:rPr>
          <w:rFonts w:ascii="Calibri" w:eastAsia="Times New Roman" w:hAnsi="Calibri" w:cs="Arial" w:hint="cs"/>
          <w:sz w:val="32"/>
          <w:szCs w:val="32"/>
          <w:rtl/>
          <w:lang w:val="fr-FR" w:eastAsia="fr-FR" w:bidi="ar-MA"/>
        </w:rPr>
        <w:lastRenderedPageBreak/>
        <w:t xml:space="preserve">المشهدُ من هنا حزين بالنسبة لي، وبَاسِمٌ بالنّسبة للمارَّة على جَنَبَاتِ الشّارع </w:t>
      </w:r>
      <w:proofErr w:type="gramStart"/>
      <w:r w:rsidRPr="009F2C65">
        <w:rPr>
          <w:rFonts w:ascii="Calibri" w:eastAsia="Times New Roman" w:hAnsi="Calibri" w:cs="Arial" w:hint="cs"/>
          <w:sz w:val="32"/>
          <w:szCs w:val="32"/>
          <w:rtl/>
          <w:lang w:val="fr-FR" w:eastAsia="fr-FR" w:bidi="ar-MA"/>
        </w:rPr>
        <w:t xml:space="preserve">والأزقّة </w:t>
      </w:r>
      <w:r w:rsidRPr="009F2C65">
        <w:rPr>
          <w:rFonts w:ascii="Calibri" w:eastAsia="Times New Roman" w:hAnsi="Calibri" w:cs="Arial"/>
          <w:sz w:val="32"/>
          <w:szCs w:val="32"/>
          <w:lang w:val="fr-FR" w:eastAsia="fr-FR" w:bidi="ar-MA"/>
        </w:rPr>
        <w:t>!</w:t>
      </w:r>
      <w:proofErr w:type="gramEnd"/>
      <w:r w:rsidRPr="009F2C65">
        <w:rPr>
          <w:rFonts w:ascii="Calibri" w:eastAsia="Times New Roman" w:hAnsi="Calibri" w:cs="Arial" w:hint="cs"/>
          <w:sz w:val="32"/>
          <w:szCs w:val="32"/>
          <w:rtl/>
          <w:lang w:val="fr-FR" w:eastAsia="fr-FR" w:bidi="ar-MA"/>
        </w:rPr>
        <w:t xml:space="preserve"> أليس لي حَظّ ذلك الفتى الذّي يُمْسِكُ بِيَدَي أمِّه وأبيه؟ يتأرجح في الهواء كلّما أرادا مُداعبته لكي يشاهدا ابتسامته العفوية، ويظلّ هو سعيدا حتّى يَتْعَبَ، فيَتَسَلّقُ جِسم أبيه إلى عرين حُضنِه </w:t>
      </w:r>
      <w:proofErr w:type="spellStart"/>
      <w:r w:rsidRPr="009F2C65">
        <w:rPr>
          <w:rFonts w:ascii="Calibri" w:eastAsia="Times New Roman" w:hAnsi="Calibri" w:cs="Arial" w:hint="cs"/>
          <w:sz w:val="32"/>
          <w:szCs w:val="32"/>
          <w:rtl/>
          <w:lang w:val="fr-FR" w:eastAsia="fr-FR" w:bidi="ar-MA"/>
        </w:rPr>
        <w:t>التميم</w:t>
      </w:r>
      <w:proofErr w:type="spellEnd"/>
      <w:r w:rsidRPr="009F2C65">
        <w:rPr>
          <w:rFonts w:ascii="Calibri" w:eastAsia="Times New Roman" w:hAnsi="Calibri" w:cs="Arial" w:hint="cs"/>
          <w:sz w:val="32"/>
          <w:szCs w:val="32"/>
          <w:rtl/>
          <w:lang w:val="fr-FR" w:eastAsia="fr-FR" w:bidi="ar-MA"/>
        </w:rPr>
        <w:t xml:space="preserve">، ولا تَقْبَلُ أمه بهذا الوضع بل تُدغدِغه أسْفَلَ قدميهِ طامحة في ابتسامة </w:t>
      </w:r>
      <w:proofErr w:type="gramStart"/>
      <w:r w:rsidRPr="009F2C65">
        <w:rPr>
          <w:rFonts w:ascii="Calibri" w:eastAsia="Times New Roman" w:hAnsi="Calibri" w:cs="Arial" w:hint="cs"/>
          <w:sz w:val="32"/>
          <w:szCs w:val="32"/>
          <w:rtl/>
          <w:lang w:val="fr-FR" w:eastAsia="fr-FR" w:bidi="ar-MA"/>
        </w:rPr>
        <w:t xml:space="preserve">أخرى </w:t>
      </w:r>
      <w:r w:rsidRPr="009F2C65">
        <w:rPr>
          <w:rFonts w:ascii="Calibri" w:eastAsia="Times New Roman" w:hAnsi="Calibri" w:cs="Arial"/>
          <w:sz w:val="32"/>
          <w:szCs w:val="32"/>
          <w:lang w:val="fr-FR" w:eastAsia="fr-FR" w:bidi="ar-MA"/>
        </w:rPr>
        <w:t>!</w:t>
      </w:r>
      <w:proofErr w:type="gramEnd"/>
      <w:r w:rsidRPr="009F2C65">
        <w:rPr>
          <w:rFonts w:ascii="Calibri" w:eastAsia="Times New Roman" w:hAnsi="Calibri" w:cs="Arial" w:hint="cs"/>
          <w:sz w:val="32"/>
          <w:szCs w:val="32"/>
          <w:rtl/>
          <w:lang w:val="fr-FR" w:eastAsia="fr-FR" w:bidi="ar-MA"/>
        </w:rPr>
        <w:t xml:space="preserve"> فيبتسمُ عٍرفانا لهما بما يُقدِّمان، إنّه مشهدٌ يدفعني للإيمان بفكرة الخلاص، وصورة تَسْقِي حَقْلَ مُعتقداتي السابقة، ليست لي حياة هنا، حياتي انتهت يوم قَرَّرْتُ أن أفكّر.</w:t>
      </w:r>
    </w:p>
    <w:p w:rsidR="009F2C65" w:rsidRPr="009F2C65" w:rsidRDefault="009F2C65" w:rsidP="009F2C65">
      <w:pPr>
        <w:spacing w:after="200" w:line="276" w:lineRule="auto"/>
        <w:jc w:val="both"/>
        <w:rPr>
          <w:rFonts w:ascii="Calibri" w:eastAsia="Times New Roman" w:hAnsi="Calibri" w:cs="Arial"/>
          <w:sz w:val="32"/>
          <w:szCs w:val="32"/>
          <w:rtl/>
          <w:lang w:val="fr-FR" w:eastAsia="fr-FR" w:bidi="ar-MA"/>
        </w:rPr>
      </w:pPr>
      <w:r w:rsidRPr="009F2C65">
        <w:rPr>
          <w:rFonts w:ascii="Calibri" w:eastAsia="Times New Roman" w:hAnsi="Calibri" w:cs="Arial" w:hint="cs"/>
          <w:sz w:val="32"/>
          <w:szCs w:val="32"/>
          <w:rtl/>
          <w:lang w:val="fr-FR" w:eastAsia="fr-FR" w:bidi="ar-MA"/>
        </w:rPr>
        <w:t xml:space="preserve">لازلتُ انتظرُ تلك العبارة لكي أنهي كل شيء، لكنَّ الصَّوت انخفضَ عَكْسَ </w:t>
      </w:r>
      <w:proofErr w:type="gramStart"/>
      <w:r w:rsidRPr="009F2C65">
        <w:rPr>
          <w:rFonts w:ascii="Calibri" w:eastAsia="Times New Roman" w:hAnsi="Calibri" w:cs="Arial" w:hint="cs"/>
          <w:sz w:val="32"/>
          <w:szCs w:val="32"/>
          <w:rtl/>
          <w:lang w:val="fr-FR" w:eastAsia="fr-FR" w:bidi="ar-MA"/>
        </w:rPr>
        <w:t xml:space="preserve">المُتَوَّقَعِ </w:t>
      </w:r>
      <w:r w:rsidRPr="009F2C65">
        <w:rPr>
          <w:rFonts w:ascii="Calibri" w:eastAsia="Times New Roman" w:hAnsi="Calibri" w:cs="Arial"/>
          <w:sz w:val="32"/>
          <w:szCs w:val="32"/>
          <w:lang w:val="fr-FR" w:eastAsia="fr-FR" w:bidi="ar-MA"/>
        </w:rPr>
        <w:t>!</w:t>
      </w:r>
      <w:proofErr w:type="gramEnd"/>
      <w:r w:rsidRPr="009F2C65">
        <w:rPr>
          <w:rFonts w:ascii="Calibri" w:eastAsia="Times New Roman" w:hAnsi="Calibri" w:cs="Arial" w:hint="cs"/>
          <w:sz w:val="32"/>
          <w:szCs w:val="32"/>
          <w:rtl/>
          <w:lang w:val="fr-FR" w:eastAsia="fr-FR" w:bidi="ar-MA"/>
        </w:rPr>
        <w:t xml:space="preserve"> واستعادَ الصَّمت عَرْشَهُ في منزلنا من جديد، سمعتُ صوتا صارما يناديني من أسفل الجُبّ: </w:t>
      </w:r>
    </w:p>
    <w:p w:rsidR="009F2C65" w:rsidRPr="009F2C65" w:rsidRDefault="009F2C65" w:rsidP="009F2C65">
      <w:pPr>
        <w:spacing w:after="200" w:line="276" w:lineRule="auto"/>
        <w:jc w:val="both"/>
        <w:rPr>
          <w:rFonts w:ascii="Calibri" w:eastAsia="Times New Roman" w:hAnsi="Calibri" w:cs="Arial"/>
          <w:sz w:val="32"/>
          <w:szCs w:val="32"/>
          <w:rtl/>
          <w:lang w:val="fr-FR" w:eastAsia="fr-FR" w:bidi="ar-MA"/>
        </w:rPr>
      </w:pPr>
      <w:r w:rsidRPr="009F2C65">
        <w:rPr>
          <w:rFonts w:ascii="Calibri" w:eastAsia="Times New Roman" w:hAnsi="Calibri" w:cs="Arial" w:hint="cs"/>
          <w:sz w:val="32"/>
          <w:szCs w:val="32"/>
          <w:rtl/>
          <w:lang w:val="fr-FR" w:eastAsia="fr-FR" w:bidi="ar-MA"/>
        </w:rPr>
        <w:t xml:space="preserve">               هَيَّا اخرُج من غُرفتك لِتَتَنَاوَلَ طَعَامَكَ </w:t>
      </w:r>
      <w:proofErr w:type="gramStart"/>
      <w:r w:rsidRPr="009F2C65">
        <w:rPr>
          <w:rFonts w:ascii="Calibri" w:eastAsia="Times New Roman" w:hAnsi="Calibri" w:cs="Arial" w:hint="cs"/>
          <w:sz w:val="32"/>
          <w:szCs w:val="32"/>
          <w:rtl/>
          <w:lang w:val="fr-FR" w:eastAsia="fr-FR" w:bidi="ar-MA"/>
        </w:rPr>
        <w:t xml:space="preserve">بِسُرْعَة </w:t>
      </w:r>
      <w:r w:rsidRPr="009F2C65">
        <w:rPr>
          <w:rFonts w:ascii="Calibri" w:eastAsia="Times New Roman" w:hAnsi="Calibri" w:cs="Arial"/>
          <w:sz w:val="32"/>
          <w:szCs w:val="32"/>
          <w:lang w:val="fr-FR" w:eastAsia="fr-FR" w:bidi="ar-MA"/>
        </w:rPr>
        <w:t>!</w:t>
      </w:r>
      <w:proofErr w:type="gramEnd"/>
    </w:p>
    <w:p w:rsidR="009F2C65" w:rsidRPr="009F2C65" w:rsidRDefault="009F2C65" w:rsidP="009F2C65">
      <w:pPr>
        <w:spacing w:after="200" w:line="276" w:lineRule="auto"/>
        <w:jc w:val="both"/>
        <w:rPr>
          <w:rFonts w:ascii="Calibri" w:eastAsia="Times New Roman" w:hAnsi="Calibri" w:cs="Arial"/>
          <w:sz w:val="32"/>
          <w:szCs w:val="32"/>
          <w:rtl/>
          <w:lang w:val="fr-FR" w:eastAsia="fr-FR" w:bidi="ar-MA"/>
        </w:rPr>
      </w:pPr>
      <w:r w:rsidRPr="009F2C65">
        <w:rPr>
          <w:rFonts w:ascii="Calibri" w:eastAsia="Times New Roman" w:hAnsi="Calibri" w:cs="Arial" w:hint="cs"/>
          <w:sz w:val="32"/>
          <w:szCs w:val="32"/>
          <w:rtl/>
          <w:lang w:val="fr-FR" w:eastAsia="fr-FR" w:bidi="ar-MA"/>
        </w:rPr>
        <w:t>عن أيّ طعامٍ تتحدثان؟</w:t>
      </w:r>
      <w:r w:rsidRPr="009F2C65">
        <w:rPr>
          <w:rFonts w:ascii="Calibri" w:eastAsia="Times New Roman" w:hAnsi="Calibri" w:cs="Arial"/>
          <w:sz w:val="32"/>
          <w:szCs w:val="32"/>
          <w:lang w:val="fr-FR" w:eastAsia="fr-FR" w:bidi="ar-MA"/>
        </w:rPr>
        <w:t>!</w:t>
      </w:r>
      <w:r w:rsidRPr="009F2C65">
        <w:rPr>
          <w:rFonts w:ascii="Calibri" w:eastAsia="Times New Roman" w:hAnsi="Calibri" w:cs="Arial" w:hint="cs"/>
          <w:sz w:val="32"/>
          <w:szCs w:val="32"/>
          <w:rtl/>
          <w:lang w:val="fr-FR" w:eastAsia="fr-FR" w:bidi="ar-MA"/>
        </w:rPr>
        <w:t xml:space="preserve"> سوف أخرجُ لكي أُمثّل معكم هذا المَشهد بإتقان، ثم أعود إلى غرفتي لكي أعيش الواقع، صحيح أنَّ النافذة أقفلت </w:t>
      </w:r>
      <w:proofErr w:type="gramStart"/>
      <w:r w:rsidRPr="009F2C65">
        <w:rPr>
          <w:rFonts w:ascii="Calibri" w:eastAsia="Times New Roman" w:hAnsi="Calibri" w:cs="Arial" w:hint="cs"/>
          <w:sz w:val="32"/>
          <w:szCs w:val="32"/>
          <w:rtl/>
          <w:lang w:val="fr-FR" w:eastAsia="fr-FR" w:bidi="ar-MA"/>
        </w:rPr>
        <w:t xml:space="preserve">اليوم </w:t>
      </w:r>
      <w:r w:rsidRPr="009F2C65">
        <w:rPr>
          <w:rFonts w:ascii="Calibri" w:eastAsia="Times New Roman" w:hAnsi="Calibri" w:cs="Arial"/>
          <w:sz w:val="32"/>
          <w:szCs w:val="32"/>
          <w:lang w:val="fr-FR" w:eastAsia="fr-FR" w:bidi="ar-MA"/>
        </w:rPr>
        <w:t>!</w:t>
      </w:r>
      <w:proofErr w:type="gramEnd"/>
      <w:r w:rsidRPr="009F2C65">
        <w:rPr>
          <w:rFonts w:ascii="Calibri" w:eastAsia="Times New Roman" w:hAnsi="Calibri" w:cs="Arial" w:hint="cs"/>
          <w:sz w:val="32"/>
          <w:szCs w:val="32"/>
          <w:rtl/>
          <w:lang w:val="fr-FR" w:eastAsia="fr-FR" w:bidi="ar-MA"/>
        </w:rPr>
        <w:t xml:space="preserve"> ولكنها سَتَفْتَحُ لي أحضانها غدا أو بعد حين...</w:t>
      </w:r>
    </w:p>
    <w:p w:rsidR="009F2C65" w:rsidRPr="009F2C65" w:rsidRDefault="009F2C65" w:rsidP="009F2C65">
      <w:pPr>
        <w:spacing w:after="200" w:line="276" w:lineRule="auto"/>
        <w:jc w:val="both"/>
        <w:rPr>
          <w:rFonts w:ascii="Calibri" w:eastAsia="Times New Roman" w:hAnsi="Calibri" w:cs="Arial"/>
          <w:sz w:val="32"/>
          <w:szCs w:val="32"/>
          <w:rtl/>
          <w:lang w:val="fr-FR" w:eastAsia="fr-FR" w:bidi="ar-MA"/>
        </w:rPr>
      </w:pPr>
    </w:p>
    <w:p w:rsidR="009F2C65" w:rsidRPr="009F2C65" w:rsidRDefault="009F2C65" w:rsidP="009F2C65">
      <w:pPr>
        <w:spacing w:after="200" w:line="276" w:lineRule="auto"/>
        <w:jc w:val="both"/>
        <w:rPr>
          <w:rFonts w:ascii="Calibri" w:eastAsia="Times New Roman" w:hAnsi="Calibri" w:cs="Arial"/>
          <w:sz w:val="32"/>
          <w:szCs w:val="32"/>
          <w:rtl/>
          <w:lang w:val="fr-FR" w:eastAsia="fr-FR" w:bidi="ar-MA"/>
        </w:rPr>
      </w:pPr>
    </w:p>
    <w:p w:rsidR="009F2C65" w:rsidRPr="009F2C65" w:rsidRDefault="009F2C65" w:rsidP="009F2C65">
      <w:pPr>
        <w:spacing w:after="200" w:line="276" w:lineRule="auto"/>
        <w:jc w:val="both"/>
        <w:rPr>
          <w:rFonts w:ascii="Calibri" w:eastAsia="Times New Roman" w:hAnsi="Calibri" w:cs="Arial"/>
          <w:sz w:val="32"/>
          <w:szCs w:val="32"/>
          <w:rtl/>
          <w:lang w:val="fr-FR" w:eastAsia="fr-FR" w:bidi="ar-MA"/>
        </w:rPr>
      </w:pPr>
    </w:p>
    <w:p w:rsidR="009F2C65" w:rsidRPr="009F2C65" w:rsidRDefault="009F2C65" w:rsidP="009F2C65">
      <w:pPr>
        <w:spacing w:after="200" w:line="276" w:lineRule="auto"/>
        <w:jc w:val="both"/>
        <w:rPr>
          <w:rFonts w:ascii="Calibri" w:eastAsia="Times New Roman" w:hAnsi="Calibri" w:cs="Arial"/>
          <w:sz w:val="32"/>
          <w:szCs w:val="32"/>
          <w:rtl/>
          <w:lang w:val="fr-FR" w:eastAsia="fr-FR" w:bidi="ar-MA"/>
        </w:rPr>
      </w:pPr>
    </w:p>
    <w:p w:rsidR="00A94DFC" w:rsidRDefault="00A94DFC">
      <w:pPr>
        <w:rPr>
          <w:lang w:bidi="ar-MA"/>
        </w:rPr>
      </w:pPr>
      <w:bookmarkStart w:id="0" w:name="_GoBack"/>
      <w:bookmarkEnd w:id="0"/>
    </w:p>
    <w:sectPr w:rsidR="00A94DFC" w:rsidSect="002F2C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65"/>
    <w:rsid w:val="002F2CEA"/>
    <w:rsid w:val="009F2C65"/>
    <w:rsid w:val="00A94D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11614-8192-4C94-98C0-89BDCCDF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9F2C65"/>
  </w:style>
  <w:style w:type="paragraph" w:customStyle="1" w:styleId="10">
    <w:name w:val="نص حاشية سفلية1"/>
    <w:basedOn w:val="a"/>
    <w:next w:val="a3"/>
    <w:link w:val="Char"/>
    <w:uiPriority w:val="99"/>
    <w:semiHidden/>
    <w:unhideWhenUsed/>
    <w:rsid w:val="009F2C65"/>
    <w:pPr>
      <w:bidi w:val="0"/>
      <w:spacing w:after="0" w:line="240" w:lineRule="auto"/>
    </w:pPr>
    <w:rPr>
      <w:sz w:val="20"/>
      <w:szCs w:val="20"/>
    </w:rPr>
  </w:style>
  <w:style w:type="character" w:customStyle="1" w:styleId="Char">
    <w:name w:val="نص حاشية سفلية Char"/>
    <w:basedOn w:val="a0"/>
    <w:link w:val="10"/>
    <w:uiPriority w:val="99"/>
    <w:semiHidden/>
    <w:rsid w:val="009F2C65"/>
    <w:rPr>
      <w:sz w:val="20"/>
      <w:szCs w:val="20"/>
    </w:rPr>
  </w:style>
  <w:style w:type="character" w:styleId="a4">
    <w:name w:val="footnote reference"/>
    <w:basedOn w:val="a0"/>
    <w:uiPriority w:val="99"/>
    <w:semiHidden/>
    <w:unhideWhenUsed/>
    <w:rsid w:val="009F2C65"/>
    <w:rPr>
      <w:vertAlign w:val="superscript"/>
    </w:rPr>
  </w:style>
  <w:style w:type="paragraph" w:customStyle="1" w:styleId="11">
    <w:name w:val="نص تعليق ختامي1"/>
    <w:basedOn w:val="a"/>
    <w:next w:val="a5"/>
    <w:link w:val="Char0"/>
    <w:uiPriority w:val="99"/>
    <w:semiHidden/>
    <w:unhideWhenUsed/>
    <w:rsid w:val="009F2C65"/>
    <w:pPr>
      <w:bidi w:val="0"/>
      <w:spacing w:after="0" w:line="240" w:lineRule="auto"/>
    </w:pPr>
    <w:rPr>
      <w:sz w:val="20"/>
      <w:szCs w:val="20"/>
    </w:rPr>
  </w:style>
  <w:style w:type="character" w:customStyle="1" w:styleId="Char0">
    <w:name w:val="نص تعليق ختامي Char"/>
    <w:basedOn w:val="a0"/>
    <w:link w:val="11"/>
    <w:uiPriority w:val="99"/>
    <w:semiHidden/>
    <w:rsid w:val="009F2C65"/>
    <w:rPr>
      <w:sz w:val="20"/>
      <w:szCs w:val="20"/>
    </w:rPr>
  </w:style>
  <w:style w:type="character" w:styleId="a6">
    <w:name w:val="endnote reference"/>
    <w:basedOn w:val="a0"/>
    <w:uiPriority w:val="99"/>
    <w:semiHidden/>
    <w:unhideWhenUsed/>
    <w:rsid w:val="009F2C65"/>
    <w:rPr>
      <w:vertAlign w:val="superscript"/>
    </w:rPr>
  </w:style>
  <w:style w:type="character" w:styleId="a7">
    <w:name w:val="line number"/>
    <w:basedOn w:val="a0"/>
    <w:uiPriority w:val="99"/>
    <w:semiHidden/>
    <w:unhideWhenUsed/>
    <w:rsid w:val="009F2C65"/>
  </w:style>
  <w:style w:type="paragraph" w:customStyle="1" w:styleId="12">
    <w:name w:val="رأس الصفحة1"/>
    <w:basedOn w:val="a"/>
    <w:next w:val="a8"/>
    <w:link w:val="Char1"/>
    <w:uiPriority w:val="99"/>
    <w:semiHidden/>
    <w:unhideWhenUsed/>
    <w:rsid w:val="009F2C65"/>
    <w:pPr>
      <w:tabs>
        <w:tab w:val="center" w:pos="4153"/>
        <w:tab w:val="right" w:pos="8306"/>
      </w:tabs>
      <w:bidi w:val="0"/>
      <w:spacing w:after="0" w:line="240" w:lineRule="auto"/>
    </w:pPr>
  </w:style>
  <w:style w:type="character" w:customStyle="1" w:styleId="Char1">
    <w:name w:val="رأس الصفحة Char"/>
    <w:basedOn w:val="a0"/>
    <w:link w:val="12"/>
    <w:uiPriority w:val="99"/>
    <w:semiHidden/>
    <w:rsid w:val="009F2C65"/>
  </w:style>
  <w:style w:type="paragraph" w:customStyle="1" w:styleId="13">
    <w:name w:val="تذييل الصفحة1"/>
    <w:basedOn w:val="a"/>
    <w:next w:val="a9"/>
    <w:link w:val="Char2"/>
    <w:uiPriority w:val="99"/>
    <w:unhideWhenUsed/>
    <w:rsid w:val="009F2C65"/>
    <w:pPr>
      <w:tabs>
        <w:tab w:val="center" w:pos="4153"/>
        <w:tab w:val="right" w:pos="8306"/>
      </w:tabs>
      <w:bidi w:val="0"/>
      <w:spacing w:after="0" w:line="240" w:lineRule="auto"/>
    </w:pPr>
  </w:style>
  <w:style w:type="character" w:customStyle="1" w:styleId="Char2">
    <w:name w:val="تذييل الصفحة Char"/>
    <w:basedOn w:val="a0"/>
    <w:link w:val="13"/>
    <w:uiPriority w:val="99"/>
    <w:rsid w:val="009F2C65"/>
  </w:style>
  <w:style w:type="paragraph" w:styleId="a3">
    <w:name w:val="footnote text"/>
    <w:basedOn w:val="a"/>
    <w:link w:val="Char10"/>
    <w:uiPriority w:val="99"/>
    <w:semiHidden/>
    <w:unhideWhenUsed/>
    <w:rsid w:val="009F2C65"/>
    <w:pPr>
      <w:spacing w:after="0" w:line="240" w:lineRule="auto"/>
    </w:pPr>
    <w:rPr>
      <w:sz w:val="20"/>
      <w:szCs w:val="20"/>
    </w:rPr>
  </w:style>
  <w:style w:type="character" w:customStyle="1" w:styleId="Char10">
    <w:name w:val="نص حاشية سفلية Char1"/>
    <w:basedOn w:val="a0"/>
    <w:link w:val="a3"/>
    <w:uiPriority w:val="99"/>
    <w:semiHidden/>
    <w:rsid w:val="009F2C65"/>
    <w:rPr>
      <w:sz w:val="20"/>
      <w:szCs w:val="20"/>
    </w:rPr>
  </w:style>
  <w:style w:type="paragraph" w:styleId="a5">
    <w:name w:val="endnote text"/>
    <w:basedOn w:val="a"/>
    <w:link w:val="Char11"/>
    <w:uiPriority w:val="99"/>
    <w:semiHidden/>
    <w:unhideWhenUsed/>
    <w:rsid w:val="009F2C65"/>
    <w:pPr>
      <w:spacing w:after="0" w:line="240" w:lineRule="auto"/>
    </w:pPr>
    <w:rPr>
      <w:sz w:val="20"/>
      <w:szCs w:val="20"/>
    </w:rPr>
  </w:style>
  <w:style w:type="character" w:customStyle="1" w:styleId="Char11">
    <w:name w:val="نص تعليق ختامي Char1"/>
    <w:basedOn w:val="a0"/>
    <w:link w:val="a5"/>
    <w:uiPriority w:val="99"/>
    <w:semiHidden/>
    <w:rsid w:val="009F2C65"/>
    <w:rPr>
      <w:sz w:val="20"/>
      <w:szCs w:val="20"/>
    </w:rPr>
  </w:style>
  <w:style w:type="paragraph" w:styleId="a8">
    <w:name w:val="header"/>
    <w:basedOn w:val="a"/>
    <w:link w:val="Char12"/>
    <w:uiPriority w:val="99"/>
    <w:semiHidden/>
    <w:unhideWhenUsed/>
    <w:rsid w:val="009F2C65"/>
    <w:pPr>
      <w:tabs>
        <w:tab w:val="center" w:pos="4153"/>
        <w:tab w:val="right" w:pos="8306"/>
      </w:tabs>
      <w:spacing w:after="0" w:line="240" w:lineRule="auto"/>
    </w:pPr>
  </w:style>
  <w:style w:type="character" w:customStyle="1" w:styleId="Char12">
    <w:name w:val="رأس الصفحة Char1"/>
    <w:basedOn w:val="a0"/>
    <w:link w:val="a8"/>
    <w:uiPriority w:val="99"/>
    <w:semiHidden/>
    <w:rsid w:val="009F2C65"/>
  </w:style>
  <w:style w:type="paragraph" w:styleId="a9">
    <w:name w:val="footer"/>
    <w:basedOn w:val="a"/>
    <w:link w:val="Char13"/>
    <w:uiPriority w:val="99"/>
    <w:semiHidden/>
    <w:unhideWhenUsed/>
    <w:rsid w:val="009F2C65"/>
    <w:pPr>
      <w:tabs>
        <w:tab w:val="center" w:pos="4153"/>
        <w:tab w:val="right" w:pos="8306"/>
      </w:tabs>
      <w:spacing w:after="0" w:line="240" w:lineRule="auto"/>
    </w:pPr>
  </w:style>
  <w:style w:type="character" w:customStyle="1" w:styleId="Char13">
    <w:name w:val="تذييل الصفحة Char1"/>
    <w:basedOn w:val="a0"/>
    <w:link w:val="a9"/>
    <w:uiPriority w:val="99"/>
    <w:semiHidden/>
    <w:rsid w:val="009F2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4728</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1</cp:revision>
  <dcterms:created xsi:type="dcterms:W3CDTF">2023-09-18T12:09:00Z</dcterms:created>
  <dcterms:modified xsi:type="dcterms:W3CDTF">2023-09-18T12:10:00Z</dcterms:modified>
</cp:coreProperties>
</file>